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hanging="2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hanging="2"/>
        <w:jc w:val="center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ALLEGATO </w:t>
      </w:r>
      <w:r w:rsidDel="00000000" w:rsidR="00000000" w:rsidRPr="00000000">
        <w:rPr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                    </w:t>
      </w:r>
      <w:r w:rsidDel="00000000" w:rsidR="00000000" w:rsidRPr="00000000">
        <w:rPr>
          <w:i w:val="1"/>
          <w:color w:val="000000"/>
          <w:sz w:val="24"/>
          <w:szCs w:val="24"/>
          <w:u w:val="single"/>
          <w:rtl w:val="0"/>
        </w:rPr>
        <w:t xml:space="preserve">MODULO DI </w:t>
      </w: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DOCUMENTAZIONE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hanging="2"/>
        <w:jc w:val="left"/>
        <w:rPr>
          <w:color w:val="000000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hanging="2"/>
        <w:jc w:val="center"/>
        <w:rPr>
          <w:color w:val="000000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hanging="2"/>
        <w:jc w:val="center"/>
        <w:rPr>
          <w:rFonts w:ascii="Overlock" w:cs="Overlock" w:eastAsia="Overlock" w:hAnsi="Overlock"/>
          <w:b w:val="1"/>
          <w:i w:val="1"/>
          <w:color w:val="00b0f0"/>
          <w:sz w:val="24"/>
          <w:szCs w:val="24"/>
        </w:rPr>
      </w:pPr>
      <w:r w:rsidDel="00000000" w:rsidR="00000000" w:rsidRPr="00000000">
        <w:rPr>
          <w:rFonts w:ascii="Overlock" w:cs="Overlock" w:eastAsia="Overlock" w:hAnsi="Overlock"/>
          <w:b w:val="1"/>
          <w:i w:val="1"/>
          <w:color w:val="00b0f0"/>
          <w:sz w:val="24"/>
          <w:szCs w:val="24"/>
          <w:rtl w:val="0"/>
        </w:rPr>
        <w:t xml:space="preserve">CONCORSO DI NARRATIVA INEDITA ILLUSTRATA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hanging="2"/>
        <w:jc w:val="center"/>
        <w:rPr>
          <w:color w:val="00b0f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i w:val="1"/>
          <w:color w:val="00b0f0"/>
          <w:sz w:val="24"/>
          <w:szCs w:val="24"/>
          <w:rtl w:val="0"/>
        </w:rPr>
        <w:t xml:space="preserve">PER  SERVIZI 3-6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hanging="2"/>
        <w:jc w:val="center"/>
        <w:rPr>
          <w:color w:val="00b0f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TITOLODELL’ELABORATO………………………………………………………………………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SEZIONE DI PARTECIPAZIONE: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PAROLE IMMAGINI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IMMAGINI CHE PARLANO DA SOLE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SUONI DI PAROLE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hanging="2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Breve documentazione in forma scritta del percorso affrontato per produrre l'elaborato finale anche corredata da qualche foto (MAX 5) dove non siano visibili i volti dei bambini.</w:t>
      </w:r>
    </w:p>
    <w:p w:rsidR="00000000" w:rsidDel="00000000" w:rsidP="00000000" w:rsidRDefault="00000000" w:rsidRPr="00000000" w14:paraId="00000011">
      <w:pPr>
        <w:spacing w:after="0" w:lineRule="auto"/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ind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417" w:left="1134" w:right="1134" w:header="708" w:footer="51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tabs>
        <w:tab w:val="center" w:leader="none" w:pos="4819"/>
        <w:tab w:val="right" w:leader="none" w:pos="9612"/>
      </w:tabs>
      <w:ind w:hanging="2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0" distT="0" distL="0" distR="0">
          <wp:extent cx="6116193" cy="227089"/>
          <wp:effectExtent b="0" l="0" r="0" t="0"/>
          <wp:docPr descr="image1.png" id="8" name="image3.png"/>
          <a:graphic>
            <a:graphicData uri="http://schemas.openxmlformats.org/drawingml/2006/picture">
              <pic:pic>
                <pic:nvPicPr>
                  <pic:cNvPr descr="image1.png" id="0" name="image3.png"/>
                  <pic:cNvPicPr preferRelativeResize="0"/>
                </pic:nvPicPr>
                <pic:blipFill>
                  <a:blip r:embed="rId1"/>
                  <a:srcRect b="64918" l="0" r="0" t="0"/>
                  <a:stretch>
                    <a:fillRect/>
                  </a:stretch>
                </pic:blipFill>
                <pic:spPr>
                  <a:xfrm>
                    <a:off x="0" y="0"/>
                    <a:ext cx="6116193" cy="22708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Style w:val="Heading2"/>
      <w:keepNext w:val="0"/>
      <w:keepLines w:val="0"/>
      <w:tabs>
        <w:tab w:val="center" w:leader="none" w:pos="4819"/>
        <w:tab w:val="right" w:leader="none" w:pos="9612"/>
      </w:tabs>
      <w:spacing w:after="0" w:before="0" w:lineRule="auto"/>
      <w:ind w:hanging="2"/>
      <w:jc w:val="center"/>
      <w:rPr>
        <w:b w:val="0"/>
        <w:color w:val="535353"/>
        <w:sz w:val="18"/>
        <w:szCs w:val="18"/>
      </w:rPr>
    </w:pPr>
    <w:r w:rsidDel="00000000" w:rsidR="00000000" w:rsidRPr="00000000">
      <w:rPr>
        <w:b w:val="0"/>
        <w:color w:val="535353"/>
        <w:sz w:val="18"/>
        <w:szCs w:val="18"/>
        <w:rtl w:val="0"/>
      </w:rPr>
      <w:t xml:space="preserve">C.so Martiri della Libertà, 77- 44121 Ferrara</w:t>
    </w:r>
  </w:p>
  <w:p w:rsidR="00000000" w:rsidDel="00000000" w:rsidP="00000000" w:rsidRDefault="00000000" w:rsidRPr="00000000" w14:paraId="00000019">
    <w:pPr>
      <w:pStyle w:val="Heading2"/>
      <w:keepNext w:val="0"/>
      <w:keepLines w:val="0"/>
      <w:tabs>
        <w:tab w:val="center" w:leader="none" w:pos="4819"/>
        <w:tab w:val="right" w:leader="none" w:pos="9612"/>
      </w:tabs>
      <w:spacing w:after="0" w:before="0" w:lineRule="auto"/>
      <w:ind w:hanging="2"/>
      <w:jc w:val="center"/>
      <w:rPr>
        <w:b w:val="0"/>
        <w:color w:val="535353"/>
        <w:sz w:val="18"/>
        <w:szCs w:val="18"/>
      </w:rPr>
    </w:pPr>
    <w:r w:rsidDel="00000000" w:rsidR="00000000" w:rsidRPr="00000000">
      <w:rPr>
        <w:b w:val="0"/>
        <w:color w:val="535353"/>
        <w:sz w:val="18"/>
        <w:szCs w:val="18"/>
        <w:rtl w:val="0"/>
      </w:rPr>
      <w:t xml:space="preserve">Tel.0532/243138 </w:t>
    </w:r>
  </w:p>
  <w:p w:rsidR="00000000" w:rsidDel="00000000" w:rsidP="00000000" w:rsidRDefault="00000000" w:rsidRPr="00000000" w14:paraId="0000001A">
    <w:pPr>
      <w:pStyle w:val="Heading2"/>
      <w:keepNext w:val="0"/>
      <w:keepLines w:val="0"/>
      <w:tabs>
        <w:tab w:val="center" w:leader="none" w:pos="4819"/>
        <w:tab w:val="right" w:leader="none" w:pos="9612"/>
      </w:tabs>
      <w:spacing w:after="0" w:before="0" w:lineRule="auto"/>
      <w:ind w:hanging="2"/>
      <w:jc w:val="center"/>
      <w:rPr>
        <w:b w:val="0"/>
        <w:color w:val="535353"/>
        <w:sz w:val="18"/>
        <w:szCs w:val="18"/>
      </w:rPr>
    </w:pPr>
    <w:r w:rsidDel="00000000" w:rsidR="00000000" w:rsidRPr="00000000">
      <w:rPr>
        <w:b w:val="0"/>
        <w:color w:val="535353"/>
        <w:sz w:val="18"/>
        <w:szCs w:val="18"/>
        <w:rtl w:val="0"/>
      </w:rPr>
      <w:t xml:space="preserve">e-mail: segreteria@fismferrara.it</w:t>
    </w:r>
  </w:p>
  <w:p w:rsidR="00000000" w:rsidDel="00000000" w:rsidP="00000000" w:rsidRDefault="00000000" w:rsidRPr="00000000" w14:paraId="0000001B">
    <w:pPr>
      <w:pStyle w:val="Heading2"/>
      <w:keepNext w:val="0"/>
      <w:keepLines w:val="0"/>
      <w:tabs>
        <w:tab w:val="center" w:leader="none" w:pos="4819"/>
        <w:tab w:val="right" w:leader="none" w:pos="9612"/>
      </w:tabs>
      <w:spacing w:after="0" w:before="0" w:lineRule="auto"/>
      <w:ind w:hanging="2"/>
      <w:jc w:val="center"/>
      <w:rPr>
        <w:b w:val="0"/>
        <w:color w:val="535353"/>
        <w:sz w:val="18"/>
        <w:szCs w:val="18"/>
      </w:rPr>
    </w:pPr>
    <w:r w:rsidDel="00000000" w:rsidR="00000000" w:rsidRPr="00000000">
      <w:rPr>
        <w:b w:val="0"/>
        <w:color w:val="535353"/>
        <w:sz w:val="18"/>
        <w:szCs w:val="18"/>
        <w:rtl w:val="0"/>
      </w:rPr>
      <w:t xml:space="preserve">www.fismferrara.it</w:t>
    </w:r>
  </w:p>
  <w:p w:rsidR="00000000" w:rsidDel="00000000" w:rsidP="00000000" w:rsidRDefault="00000000" w:rsidRPr="00000000" w14:paraId="0000001C">
    <w:pPr>
      <w:pStyle w:val="Heading2"/>
      <w:keepNext w:val="0"/>
      <w:keepLines w:val="0"/>
      <w:tabs>
        <w:tab w:val="center" w:leader="none" w:pos="4819"/>
        <w:tab w:val="right" w:leader="none" w:pos="9612"/>
      </w:tabs>
      <w:spacing w:after="0" w:before="0" w:lineRule="auto"/>
      <w:ind w:hanging="2"/>
      <w:jc w:val="center"/>
      <w:rPr/>
    </w:pPr>
    <w:bookmarkStart w:colFirst="0" w:colLast="0" w:name="_heading=h.3hexmqrxw0sv" w:id="1"/>
    <w:bookmarkEnd w:id="1"/>
    <w:r w:rsidDel="00000000" w:rsidR="00000000" w:rsidRPr="00000000">
      <w:rPr>
        <w:b w:val="0"/>
        <w:color w:val="535353"/>
        <w:sz w:val="18"/>
        <w:szCs w:val="18"/>
        <w:rtl w:val="0"/>
      </w:rPr>
      <w:t xml:space="preserve">c. f. 93043340384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hanging="2"/>
      <w:rPr>
        <w:color w:val="000000"/>
      </w:rPr>
    </w:pPr>
    <w:r w:rsidDel="00000000" w:rsidR="00000000" w:rsidRPr="00000000">
      <w:rPr>
        <w:color w:val="000000"/>
      </w:rPr>
      <w:drawing>
        <wp:inline distB="0" distT="0" distL="114300" distR="114300">
          <wp:extent cx="6123940" cy="924560"/>
          <wp:effectExtent b="0" l="0" r="0" 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3940" cy="9245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2447925</wp:posOffset>
          </wp:positionH>
          <wp:positionV relativeFrom="paragraph">
            <wp:posOffset>-14287</wp:posOffset>
          </wp:positionV>
          <wp:extent cx="1302977" cy="867300"/>
          <wp:effectExtent b="0" l="0" r="0" t="0"/>
          <wp:wrapNone/>
          <wp:docPr id="6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02977" cy="8673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3952875</wp:posOffset>
          </wp:positionH>
          <wp:positionV relativeFrom="paragraph">
            <wp:posOffset>-4762</wp:posOffset>
          </wp:positionV>
          <wp:extent cx="2963227" cy="854476"/>
          <wp:effectExtent b="0" l="0" r="0" t="0"/>
          <wp:wrapNone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63227" cy="85447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jp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v1iMfSnDMvX64Aq8BHZ72K0B0A==">CgMxLjAyCGguZ2pkZ3hzMg5oLjNoZXhtcXJ4dzBzdjgAciExa0FKZU9KY1JEZlp0ZUdfN0hYSDdtSHpJWlg4MXlnRTI=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2023-11-09T12:37:00Z</dcterms:created>
  <dc:creator>elisa Gottardo</dc:creator>
</cp:coreProperties>
</file>